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03FC0" w:rsidRPr="00AC7ED0" w14:paraId="2824F9B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403FC0" w:rsidRPr="00AC7ED0" w:rsidRDefault="00403FC0" w:rsidP="00403FC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1985D513" w:rsidR="00403FC0" w:rsidRPr="00403FC0" w:rsidRDefault="00403FC0" w:rsidP="00403FC0">
            <w:pPr>
              <w:rPr>
                <w:rFonts w:ascii="Arial" w:hAnsi="Arial" w:cs="Arial"/>
                <w:sz w:val="20"/>
                <w:szCs w:val="20"/>
              </w:rPr>
            </w:pPr>
            <w:r w:rsidRPr="00403FC0">
              <w:rPr>
                <w:rFonts w:ascii="Arial" w:hAnsi="Arial" w:cs="Arial"/>
                <w:sz w:val="20"/>
                <w:szCs w:val="20"/>
              </w:rPr>
              <w:t>RÁMCOVÁ DOHODA  NA ČIŠTĚNÍ, VYPOUŠTĚNÍ A TLAKOVÉ ZKOUŠKY POTRUBÍ DN 150 - DN 300, PN 63</w:t>
            </w:r>
          </w:p>
        </w:tc>
      </w:tr>
      <w:tr w:rsidR="00403FC0" w:rsidRPr="00AC7ED0" w14:paraId="7099D9D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403FC0" w:rsidRPr="00AC7ED0" w:rsidRDefault="00403FC0" w:rsidP="00403F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00D5FFD0" w:rsidR="00403FC0" w:rsidRPr="00403FC0" w:rsidRDefault="00403FC0" w:rsidP="00403FC0">
            <w:pPr>
              <w:rPr>
                <w:rFonts w:ascii="Arial" w:hAnsi="Arial" w:cs="Arial"/>
                <w:sz w:val="20"/>
                <w:szCs w:val="20"/>
              </w:rPr>
            </w:pPr>
            <w:r w:rsidRPr="00403FC0">
              <w:rPr>
                <w:rFonts w:ascii="Arial" w:hAnsi="Arial" w:cs="Arial"/>
                <w:sz w:val="20"/>
                <w:szCs w:val="20"/>
              </w:rPr>
              <w:t>139/24/OCN</w:t>
            </w:r>
          </w:p>
        </w:tc>
      </w:tr>
      <w:tr w:rsidR="008E671F" w:rsidRPr="00AC7ED0" w14:paraId="661AF3A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56552B08" w14:textId="08723143" w:rsidR="00CC6DFE" w:rsidRPr="0011289F" w:rsidRDefault="00BA0B72" w:rsidP="005F4A2E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bookmarkStart w:id="0" w:name="_Ref57651732"/>
      <w:r w:rsidRPr="0011289F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  <w:r w:rsidR="00CC6DFE" w:rsidRPr="0011289F">
        <w:rPr>
          <w:rFonts w:ascii="Arial" w:hAnsi="Arial" w:cs="Arial"/>
          <w:sz w:val="20"/>
          <w:szCs w:val="20"/>
        </w:rPr>
        <w:t xml:space="preserve"> alespoň 3 služb</w:t>
      </w:r>
      <w:r w:rsidR="00E97458" w:rsidRPr="0011289F">
        <w:rPr>
          <w:rFonts w:ascii="Arial" w:hAnsi="Arial" w:cs="Arial"/>
          <w:sz w:val="20"/>
          <w:szCs w:val="20"/>
        </w:rPr>
        <w:t>y</w:t>
      </w:r>
      <w:r w:rsidR="00CC6DFE" w:rsidRPr="0011289F">
        <w:rPr>
          <w:rFonts w:ascii="Arial" w:hAnsi="Arial" w:cs="Arial"/>
          <w:sz w:val="20"/>
          <w:szCs w:val="20"/>
        </w:rPr>
        <w:t>, jej</w:t>
      </w:r>
      <w:r w:rsidR="00E97458" w:rsidRPr="0011289F">
        <w:rPr>
          <w:rFonts w:ascii="Arial" w:hAnsi="Arial" w:cs="Arial"/>
          <w:sz w:val="20"/>
          <w:szCs w:val="20"/>
        </w:rPr>
        <w:t xml:space="preserve">ichž </w:t>
      </w:r>
      <w:r w:rsidR="00CC6DFE" w:rsidRPr="0011289F">
        <w:rPr>
          <w:rFonts w:ascii="Arial" w:hAnsi="Arial" w:cs="Arial"/>
          <w:sz w:val="20"/>
          <w:szCs w:val="20"/>
        </w:rPr>
        <w:t>předmětem byly práce na potrubí dopravující hořlavé</w:t>
      </w:r>
      <w:r w:rsidR="00391301" w:rsidRPr="0011289F">
        <w:rPr>
          <w:rFonts w:ascii="Arial" w:hAnsi="Arial" w:cs="Arial"/>
          <w:sz w:val="20"/>
          <w:szCs w:val="20"/>
        </w:rPr>
        <w:t xml:space="preserve"> kapaliny</w:t>
      </w:r>
      <w:r w:rsidR="0011289F" w:rsidRPr="0011289F">
        <w:rPr>
          <w:rStyle w:val="Odkaznakoment"/>
          <w:rFonts w:ascii="Arial" w:hAnsi="Arial" w:cs="Arial"/>
          <w:sz w:val="20"/>
          <w:szCs w:val="20"/>
        </w:rPr>
        <w:t>,  a</w:t>
      </w:r>
      <w:r w:rsidR="00CC6DFE" w:rsidRPr="0011289F">
        <w:rPr>
          <w:rFonts w:ascii="Arial" w:hAnsi="Arial" w:cs="Arial"/>
          <w:sz w:val="20"/>
          <w:szCs w:val="20"/>
        </w:rPr>
        <w:t xml:space="preserve"> to vypouštění, čištění, tlakové zkoušky, přičemž min. v rámci těchto 3 zakázek seznam významných služeb</w:t>
      </w:r>
    </w:p>
    <w:p w14:paraId="3F6BC258" w14:textId="1C60B7E3" w:rsidR="00E52553" w:rsidRPr="005F4A2E" w:rsidRDefault="00E5255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B4E9C01" w14:textId="0B53D101" w:rsidR="00F94C38" w:rsidRPr="005F4A2E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2DBC0B" w14:textId="77777777" w:rsidR="005F4A2E" w:rsidRPr="005F4A2E" w:rsidRDefault="005F4A2E" w:rsidP="005F4A2E">
      <w:pPr>
        <w:numPr>
          <w:ilvl w:val="0"/>
          <w:numId w:val="29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5F4A2E">
        <w:rPr>
          <w:rFonts w:ascii="Arial" w:hAnsi="Arial" w:cs="Arial"/>
          <w:sz w:val="20"/>
          <w:szCs w:val="20"/>
        </w:rPr>
        <w:t xml:space="preserve">musí obsahovat alespoň 1 zakázku - službu, jejímž předmětem byla realizace montážních prací na potrubí přepravující hořlavou  kapalinu nejméně DN 200, jejichž součástí bylo provedení tlakových zkoušek a délka potrubí v součtu přesáhla 3 km </w:t>
      </w:r>
    </w:p>
    <w:p w14:paraId="4D93B3EF" w14:textId="77777777" w:rsidR="005F4A2E" w:rsidRPr="005F4A2E" w:rsidRDefault="005F4A2E" w:rsidP="005F4A2E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14:paraId="366AABAB" w14:textId="2E82A6AD" w:rsidR="005F4A2E" w:rsidRPr="005F4A2E" w:rsidRDefault="005F4A2E" w:rsidP="005F4A2E">
      <w:pPr>
        <w:numPr>
          <w:ilvl w:val="0"/>
          <w:numId w:val="29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5F4A2E">
        <w:rPr>
          <w:rFonts w:ascii="Arial" w:hAnsi="Arial" w:cs="Arial"/>
          <w:sz w:val="20"/>
          <w:szCs w:val="20"/>
        </w:rPr>
        <w:t xml:space="preserve">musí obsahovat alespoň 1 zakázku - službu, jejímž předmětem byla realizace vypuštění potrubí provedení a souvisejících montážních prací na potrubí přepravující hořlavou  kapalinu nejméně DN 200, jejichž součástí bylo rovněž provedení tlakových zkoušek a délka potrubí přesáhla </w:t>
      </w:r>
      <w:r w:rsidR="00E16F09">
        <w:rPr>
          <w:rFonts w:ascii="Arial" w:hAnsi="Arial" w:cs="Arial"/>
          <w:sz w:val="20"/>
          <w:szCs w:val="20"/>
        </w:rPr>
        <w:t>10</w:t>
      </w:r>
      <w:r w:rsidRPr="005F4A2E">
        <w:rPr>
          <w:rFonts w:ascii="Arial" w:hAnsi="Arial" w:cs="Arial"/>
          <w:sz w:val="20"/>
          <w:szCs w:val="20"/>
        </w:rPr>
        <w:t xml:space="preserve"> km.  </w:t>
      </w:r>
    </w:p>
    <w:p w14:paraId="3548A2C7" w14:textId="77777777" w:rsidR="005F4A2E" w:rsidRPr="005F4A2E" w:rsidRDefault="005F4A2E" w:rsidP="005F4A2E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14:paraId="3E997619" w14:textId="448845BB" w:rsidR="005F4A2E" w:rsidRPr="005F4A2E" w:rsidRDefault="005F4A2E" w:rsidP="005F4A2E">
      <w:pPr>
        <w:numPr>
          <w:ilvl w:val="0"/>
          <w:numId w:val="29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5F4A2E">
        <w:rPr>
          <w:rFonts w:ascii="Arial" w:hAnsi="Arial" w:cs="Arial"/>
          <w:sz w:val="20"/>
          <w:szCs w:val="20"/>
        </w:rPr>
        <w:t>musí obsahovat zároveň 1 zakázku - službu, jejímž předmětem bylo též čištění potrubní trasy</w:t>
      </w:r>
      <w:r w:rsidR="00E16F09">
        <w:rPr>
          <w:rFonts w:ascii="Arial" w:hAnsi="Arial" w:cs="Arial"/>
          <w:sz w:val="20"/>
          <w:szCs w:val="20"/>
        </w:rPr>
        <w:t xml:space="preserve"> o délce min. 10 km</w:t>
      </w:r>
      <w:r w:rsidRPr="005F4A2E">
        <w:rPr>
          <w:rFonts w:ascii="Arial" w:hAnsi="Arial" w:cs="Arial"/>
          <w:sz w:val="20"/>
          <w:szCs w:val="20"/>
        </w:rPr>
        <w:t xml:space="preserve">, kde vyčištění potrubí bylo provedeno na hodnotu 5 mg/l frakce C10 – C40, v souladu se zněním článku čl. 13.3.7.4 ČSN EN 14 161.   </w:t>
      </w:r>
    </w:p>
    <w:p w14:paraId="7BE4092F" w14:textId="77777777" w:rsidR="00DF2A86" w:rsidRPr="00DF2A86" w:rsidRDefault="00DF2A86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2B976285" w14:textId="10E2354A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56926124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5A07B500" w:rsidR="00D45ECC" w:rsidRPr="00AC7ED0" w:rsidRDefault="00477717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B12B76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D3BE0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30EE62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77717" w:rsidRPr="00AC7ED0" w14:paraId="3691E494" w14:textId="77777777" w:rsidTr="00CC6CC1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6EAD4D8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09846135" w14:textId="363B7DA9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77717" w:rsidRPr="00AC7ED0" w14:paraId="2DD5A3F6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15FACFB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51FE8F8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6B58961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77FFCD6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B77319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3D6497C5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D6411D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130C9F5A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649E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27C4454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71F366F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378204E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1AD8D3F" w14:textId="77777777" w:rsidTr="00CC6CC1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45604E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3063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6CE2AC8B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A107437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7447430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23AE1A39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F02446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Finanční hodnota významné služby  v Kč bez DPH</w:t>
            </w:r>
          </w:p>
        </w:tc>
        <w:tc>
          <w:tcPr>
            <w:tcW w:w="4677" w:type="dxa"/>
          </w:tcPr>
          <w:p w14:paraId="250749F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AF32A4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BD28D87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77717" w:rsidRPr="00AC7ED0" w14:paraId="1AA8EBE9" w14:textId="77777777" w:rsidTr="00CC6CC1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59201DA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7D5E0313" w14:textId="621116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77717" w:rsidRPr="00AC7ED0" w14:paraId="36E4E2AA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D6F14CC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097DB71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274BA524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05D8654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59B2469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57FBB1F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1C0B2115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7200F5A6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29DCC509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7A3057D0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603A475C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36D08FF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578BC52" w14:textId="77777777" w:rsidTr="00CC6CC1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BA5B947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FC1B63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7FBEB4AA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3DD42D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6A59527F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40E9FEBF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225D87D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Finanční hodnota významné služby  v Kč bez DPH</w:t>
            </w:r>
          </w:p>
        </w:tc>
        <w:tc>
          <w:tcPr>
            <w:tcW w:w="4677" w:type="dxa"/>
          </w:tcPr>
          <w:p w14:paraId="10EF21A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4B8834D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2B3CC79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127CB42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3B7303E" w14:textId="26B8231D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1"/>
  </w:num>
  <w:num w:numId="7" w16cid:durableId="1196887972">
    <w:abstractNumId w:val="5"/>
  </w:num>
  <w:num w:numId="8" w16cid:durableId="197593061">
    <w:abstractNumId w:val="10"/>
  </w:num>
  <w:num w:numId="9" w16cid:durableId="1947348167">
    <w:abstractNumId w:val="2"/>
  </w:num>
  <w:num w:numId="10" w16cid:durableId="1641576669">
    <w:abstractNumId w:val="14"/>
  </w:num>
  <w:num w:numId="11" w16cid:durableId="824471377">
    <w:abstractNumId w:val="7"/>
  </w:num>
  <w:num w:numId="12" w16cid:durableId="167330841">
    <w:abstractNumId w:val="8"/>
  </w:num>
  <w:num w:numId="13" w16cid:durableId="58670505">
    <w:abstractNumId w:val="4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9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3"/>
  </w:num>
  <w:num w:numId="27" w16cid:durableId="2027630752">
    <w:abstractNumId w:val="6"/>
  </w:num>
  <w:num w:numId="28" w16cid:durableId="902373103">
    <w:abstractNumId w:val="15"/>
  </w:num>
  <w:num w:numId="29" w16cid:durableId="133726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1289F"/>
    <w:rsid w:val="0012110B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D5697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1301"/>
    <w:rsid w:val="00394A9F"/>
    <w:rsid w:val="003A4FB1"/>
    <w:rsid w:val="003B170A"/>
    <w:rsid w:val="003D5EF5"/>
    <w:rsid w:val="003F6743"/>
    <w:rsid w:val="00401320"/>
    <w:rsid w:val="00403FC0"/>
    <w:rsid w:val="00405847"/>
    <w:rsid w:val="00423CEA"/>
    <w:rsid w:val="00440668"/>
    <w:rsid w:val="00451B81"/>
    <w:rsid w:val="0045351D"/>
    <w:rsid w:val="00467B70"/>
    <w:rsid w:val="00477717"/>
    <w:rsid w:val="004A1CF5"/>
    <w:rsid w:val="004A7970"/>
    <w:rsid w:val="004B6972"/>
    <w:rsid w:val="004E0DA9"/>
    <w:rsid w:val="004F7FDE"/>
    <w:rsid w:val="00502F88"/>
    <w:rsid w:val="00512105"/>
    <w:rsid w:val="005279B5"/>
    <w:rsid w:val="0054645C"/>
    <w:rsid w:val="00574CBA"/>
    <w:rsid w:val="00586763"/>
    <w:rsid w:val="005A0854"/>
    <w:rsid w:val="005C3169"/>
    <w:rsid w:val="005C4AB6"/>
    <w:rsid w:val="005E048F"/>
    <w:rsid w:val="005F4A2E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6616C"/>
    <w:rsid w:val="00773786"/>
    <w:rsid w:val="007803E4"/>
    <w:rsid w:val="00784554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16C74"/>
    <w:rsid w:val="00C40C93"/>
    <w:rsid w:val="00C46CB0"/>
    <w:rsid w:val="00C46FDD"/>
    <w:rsid w:val="00C9132B"/>
    <w:rsid w:val="00C93FDD"/>
    <w:rsid w:val="00CC0645"/>
    <w:rsid w:val="00CC11FE"/>
    <w:rsid w:val="00CC2F69"/>
    <w:rsid w:val="00CC6DFE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16F09"/>
    <w:rsid w:val="00E249DD"/>
    <w:rsid w:val="00E336B7"/>
    <w:rsid w:val="00E43E51"/>
    <w:rsid w:val="00E4571E"/>
    <w:rsid w:val="00E52553"/>
    <w:rsid w:val="00E55784"/>
    <w:rsid w:val="00E67415"/>
    <w:rsid w:val="00E716A4"/>
    <w:rsid w:val="00E97458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4240</Characters>
  <Application>Microsoft Office Word</Application>
  <DocSecurity>0</DocSecurity>
  <Lines>35</Lines>
  <Paragraphs>9</Paragraphs>
  <ScaleCrop>false</ScaleCrop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2024-10-07T08:10:00Z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